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C101" w14:textId="6B9F7B25" w:rsidR="00246A7F" w:rsidRPr="003326DE" w:rsidRDefault="003326DE" w:rsidP="003326DE">
      <w:pPr>
        <w:pStyle w:val="Title"/>
      </w:pPr>
      <w:r>
        <w:t xml:space="preserve">ADST – Bus Ed 8 </w:t>
      </w:r>
      <w:r>
        <w:tab/>
      </w:r>
      <w:r>
        <w:tab/>
      </w:r>
      <w:r>
        <w:tab/>
      </w:r>
      <w:r>
        <w:tab/>
      </w:r>
      <w:proofErr w:type="gramStart"/>
      <w:r>
        <w:tab/>
        <w:t xml:space="preserve">  </w:t>
      </w:r>
      <w:r>
        <w:tab/>
      </w:r>
      <w:proofErr w:type="gramEnd"/>
      <w:r>
        <w:tab/>
        <w:t xml:space="preserve">   Ms. Kwon</w:t>
      </w:r>
    </w:p>
    <w:p w14:paraId="5F5116A3" w14:textId="3895D699" w:rsidR="00C01C0D" w:rsidRPr="00C01C0D" w:rsidRDefault="00C01C0D" w:rsidP="00C01C0D">
      <w:pPr>
        <w:pStyle w:val="Heading2"/>
        <w:spacing w:after="0"/>
        <w:rPr>
          <w:rFonts w:ascii="Calibri" w:hAnsi="Calibri" w:cs="Calibri"/>
          <w:b w:val="0"/>
          <w:bCs w:val="0"/>
          <w:color w:val="000000" w:themeColor="text1"/>
          <w:sz w:val="24"/>
          <w:szCs w:val="24"/>
        </w:rPr>
      </w:pPr>
      <w:r w:rsidRPr="00C01C0D">
        <w:rPr>
          <w:rFonts w:ascii="Calibri" w:hAnsi="Calibri" w:cs="Calibri"/>
          <w:color w:val="000000" w:themeColor="text1"/>
          <w:sz w:val="24"/>
          <w:szCs w:val="24"/>
        </w:rPr>
        <w:t>Room:</w:t>
      </w:r>
      <w:r w:rsidRPr="00C01C0D">
        <w:rPr>
          <w:rFonts w:ascii="Calibri" w:hAnsi="Calibri" w:cs="Calibri"/>
          <w:b w:val="0"/>
          <w:bCs w:val="0"/>
          <w:color w:val="000000" w:themeColor="text1"/>
          <w:sz w:val="24"/>
          <w:szCs w:val="24"/>
        </w:rPr>
        <w:t xml:space="preserve"> 318</w:t>
      </w:r>
    </w:p>
    <w:p w14:paraId="67566F51" w14:textId="1FB59800" w:rsidR="00C01C0D" w:rsidRPr="00624406" w:rsidRDefault="00C01C0D" w:rsidP="00C01C0D">
      <w:pPr>
        <w:rPr>
          <w:rFonts w:ascii="Calibri" w:hAnsi="Calibri"/>
          <w:sz w:val="24"/>
          <w:szCs w:val="24"/>
          <w:lang w:val="fr-CA"/>
        </w:rPr>
      </w:pPr>
      <w:r w:rsidRPr="00624406">
        <w:rPr>
          <w:rFonts w:ascii="Calibri" w:hAnsi="Calibri"/>
          <w:b/>
          <w:bCs/>
          <w:sz w:val="24"/>
          <w:szCs w:val="24"/>
          <w:lang w:val="fr-CA"/>
        </w:rPr>
        <w:t>Email:</w:t>
      </w:r>
      <w:r w:rsidRPr="00624406">
        <w:rPr>
          <w:rFonts w:ascii="Calibri" w:hAnsi="Calibri"/>
          <w:sz w:val="24"/>
          <w:szCs w:val="24"/>
          <w:lang w:val="fr-CA"/>
        </w:rPr>
        <w:t xml:space="preserve"> sue.kwon@burnabyschools.ca</w:t>
      </w:r>
    </w:p>
    <w:p w14:paraId="0A676FF0" w14:textId="5C345942" w:rsidR="00645A75" w:rsidRPr="00C01C0D" w:rsidRDefault="00246A7F" w:rsidP="00A74D64">
      <w:pPr>
        <w:pStyle w:val="Heading2"/>
        <w:spacing w:line="276" w:lineRule="auto"/>
        <w:rPr>
          <w:rFonts w:ascii="Calibri" w:hAnsi="Calibri" w:cs="Calibri"/>
          <w:color w:val="0070C0"/>
          <w:sz w:val="24"/>
          <w:szCs w:val="24"/>
          <w:lang w:val="fr-CA"/>
        </w:rPr>
      </w:pPr>
      <w:r w:rsidRPr="00C01C0D">
        <w:rPr>
          <w:rFonts w:ascii="Calibri" w:hAnsi="Calibri" w:cs="Calibri"/>
          <w:color w:val="0070C0"/>
          <w:sz w:val="24"/>
          <w:szCs w:val="24"/>
          <w:lang w:val="fr-CA"/>
        </w:rPr>
        <w:t>Course Description</w:t>
      </w:r>
    </w:p>
    <w:p w14:paraId="3D3E0DB3" w14:textId="41978702" w:rsidR="00FD1395" w:rsidRPr="002B3174" w:rsidRDefault="006D33D8" w:rsidP="00554E56">
      <w:pPr>
        <w:autoSpaceDE w:val="0"/>
        <w:autoSpaceDN w:val="0"/>
        <w:adjustRightInd w:val="0"/>
        <w:jc w:val="both"/>
        <w:rPr>
          <w:rFonts w:ascii="Calibri" w:hAnsi="Calibri" w:cs="Palatino-Roman"/>
          <w:color w:val="000000" w:themeColor="text1"/>
        </w:rPr>
      </w:pPr>
      <w:r w:rsidRPr="002B3174">
        <w:rPr>
          <w:rFonts w:ascii="Calibri" w:hAnsi="Calibri" w:cs="Calibri"/>
          <w:color w:val="000000" w:themeColor="text1"/>
        </w:rPr>
        <w:t>Welcome to the Business Education!</w:t>
      </w:r>
      <w:r w:rsidR="00671FA9" w:rsidRPr="002B3174">
        <w:rPr>
          <w:rFonts w:ascii="Calibri" w:hAnsi="Calibri" w:cs="Calibri"/>
          <w:color w:val="000000" w:themeColor="text1"/>
        </w:rPr>
        <w:t xml:space="preserve"> </w:t>
      </w:r>
      <w:r w:rsidR="00554E56" w:rsidRPr="002B3174">
        <w:rPr>
          <w:rFonts w:ascii="Calibri" w:hAnsi="Calibri" w:cs="Palatino-Roman"/>
          <w:color w:val="000000" w:themeColor="text1"/>
        </w:rPr>
        <w:t xml:space="preserve">Business Education 8 encompasses areas of computers and communication devices, digital literacy, entrepreneurship and marketing and media arts. This content assesses the link between designs and needs, skills required to complete tasks and tools and technologies required to complete these tasks through a Business lens.  </w:t>
      </w:r>
    </w:p>
    <w:p w14:paraId="3842C7D3" w14:textId="2E8A5247" w:rsidR="008B3B93" w:rsidRPr="00B817BA" w:rsidRDefault="00B817BA" w:rsidP="00B817BA">
      <w:pPr>
        <w:pStyle w:val="Heading2"/>
        <w:spacing w:line="276" w:lineRule="auto"/>
        <w:rPr>
          <w:rFonts w:ascii="Calibri" w:hAnsi="Calibri" w:cs="Calibri"/>
          <w:color w:val="0070C0"/>
          <w:sz w:val="24"/>
          <w:szCs w:val="24"/>
        </w:rPr>
      </w:pPr>
      <w:r>
        <w:rPr>
          <w:rFonts w:ascii="Calibri" w:hAnsi="Calibri" w:cs="Calibri"/>
          <w:color w:val="0070C0"/>
          <w:sz w:val="24"/>
          <w:szCs w:val="24"/>
        </w:rPr>
        <w:t xml:space="preserve">Units </w:t>
      </w:r>
    </w:p>
    <w:tbl>
      <w:tblPr>
        <w:tblStyle w:val="TableGrid"/>
        <w:tblW w:w="10916" w:type="dxa"/>
        <w:tblInd w:w="-289" w:type="dxa"/>
        <w:tblLayout w:type="fixed"/>
        <w:tblLook w:val="04A0" w:firstRow="1" w:lastRow="0" w:firstColumn="1" w:lastColumn="0" w:noHBand="0" w:noVBand="1"/>
      </w:tblPr>
      <w:tblGrid>
        <w:gridCol w:w="3119"/>
        <w:gridCol w:w="3686"/>
        <w:gridCol w:w="4111"/>
      </w:tblGrid>
      <w:tr w:rsidR="008A49B0" w14:paraId="19A67728" w14:textId="77777777" w:rsidTr="00932694">
        <w:tc>
          <w:tcPr>
            <w:tcW w:w="3119" w:type="dxa"/>
          </w:tcPr>
          <w:p w14:paraId="2235FD7E" w14:textId="77777777" w:rsidR="008A49B0" w:rsidRPr="002B3174" w:rsidRDefault="008A49B0" w:rsidP="00F7188F">
            <w:pPr>
              <w:spacing w:line="276" w:lineRule="auto"/>
              <w:ind w:left="3600" w:hanging="3600"/>
              <w:rPr>
                <w:rFonts w:ascii="Calibri" w:hAnsi="Calibri" w:cs="Arial"/>
                <w:b/>
                <w:color w:val="000000" w:themeColor="text1"/>
                <w:szCs w:val="24"/>
                <w:u w:val="single"/>
              </w:rPr>
            </w:pPr>
            <w:r w:rsidRPr="002B3174">
              <w:rPr>
                <w:rFonts w:ascii="Calibri" w:hAnsi="Calibri" w:cs="Arial"/>
                <w:b/>
                <w:color w:val="000000" w:themeColor="text1"/>
                <w:szCs w:val="24"/>
                <w:u w:val="single"/>
              </w:rPr>
              <w:t xml:space="preserve">Digital Literacy </w:t>
            </w:r>
          </w:p>
          <w:p w14:paraId="0C4A9AF3" w14:textId="77777777" w:rsidR="008A49B0" w:rsidRPr="002B3174" w:rsidRDefault="008A49B0" w:rsidP="00F7188F">
            <w:pPr>
              <w:pStyle w:val="ListParagraph"/>
              <w:numPr>
                <w:ilvl w:val="0"/>
                <w:numId w:val="24"/>
              </w:numPr>
              <w:spacing w:line="276" w:lineRule="auto"/>
              <w:rPr>
                <w:rFonts w:ascii="Calibri" w:hAnsi="Calibri" w:cs="Arial"/>
                <w:bCs/>
                <w:color w:val="000000" w:themeColor="text1"/>
                <w:szCs w:val="24"/>
              </w:rPr>
            </w:pPr>
            <w:r w:rsidRPr="002B3174">
              <w:rPr>
                <w:rFonts w:ascii="Calibri" w:hAnsi="Calibri" w:cs="Arial"/>
                <w:bCs/>
                <w:color w:val="000000" w:themeColor="text1"/>
                <w:szCs w:val="24"/>
              </w:rPr>
              <w:t xml:space="preserve">Digital citizenship </w:t>
            </w:r>
          </w:p>
          <w:p w14:paraId="25271D64" w14:textId="77777777" w:rsidR="008A49B0" w:rsidRPr="002B3174" w:rsidRDefault="008A49B0" w:rsidP="00F7188F">
            <w:pPr>
              <w:pStyle w:val="ListParagraph"/>
              <w:numPr>
                <w:ilvl w:val="0"/>
                <w:numId w:val="24"/>
              </w:numPr>
              <w:spacing w:line="276" w:lineRule="auto"/>
              <w:rPr>
                <w:rFonts w:ascii="Calibri" w:hAnsi="Calibri" w:cs="Arial"/>
                <w:bCs/>
                <w:color w:val="000000" w:themeColor="text1"/>
                <w:szCs w:val="24"/>
              </w:rPr>
            </w:pPr>
            <w:r w:rsidRPr="002B3174">
              <w:rPr>
                <w:rFonts w:ascii="Calibri" w:hAnsi="Calibri" w:cs="Arial"/>
                <w:bCs/>
                <w:color w:val="000000" w:themeColor="text1"/>
                <w:szCs w:val="24"/>
              </w:rPr>
              <w:t xml:space="preserve">Email and social media </w:t>
            </w:r>
          </w:p>
          <w:p w14:paraId="689F593F" w14:textId="77777777" w:rsidR="008A49B0" w:rsidRPr="002B3174" w:rsidRDefault="008A49B0" w:rsidP="00F7188F">
            <w:pPr>
              <w:pStyle w:val="ListParagraph"/>
              <w:numPr>
                <w:ilvl w:val="0"/>
                <w:numId w:val="24"/>
              </w:numPr>
              <w:spacing w:line="276" w:lineRule="auto"/>
              <w:rPr>
                <w:rFonts w:ascii="Calibri" w:hAnsi="Calibri" w:cs="Arial"/>
                <w:bCs/>
                <w:color w:val="000000" w:themeColor="text1"/>
                <w:szCs w:val="24"/>
              </w:rPr>
            </w:pPr>
            <w:r w:rsidRPr="002B3174">
              <w:rPr>
                <w:rFonts w:ascii="Calibri" w:hAnsi="Calibri" w:cs="Arial"/>
                <w:bCs/>
                <w:color w:val="000000" w:themeColor="text1"/>
                <w:szCs w:val="24"/>
              </w:rPr>
              <w:t xml:space="preserve">Internet searches </w:t>
            </w:r>
          </w:p>
          <w:p w14:paraId="57FE0CBC" w14:textId="77777777" w:rsidR="008A49B0" w:rsidRPr="002B3174" w:rsidRDefault="008A49B0" w:rsidP="00F7188F">
            <w:pPr>
              <w:spacing w:line="276" w:lineRule="auto"/>
              <w:rPr>
                <w:rFonts w:ascii="Calibri" w:hAnsi="Calibri" w:cs="Arial"/>
                <w:b/>
                <w:color w:val="000000" w:themeColor="text1"/>
                <w:szCs w:val="24"/>
              </w:rPr>
            </w:pPr>
          </w:p>
        </w:tc>
        <w:tc>
          <w:tcPr>
            <w:tcW w:w="3686" w:type="dxa"/>
          </w:tcPr>
          <w:p w14:paraId="6F73BCF9" w14:textId="77777777" w:rsidR="008A49B0" w:rsidRPr="002B3174" w:rsidRDefault="0021213F" w:rsidP="00F7188F">
            <w:pPr>
              <w:spacing w:line="276" w:lineRule="auto"/>
              <w:rPr>
                <w:rFonts w:ascii="Calibri" w:hAnsi="Calibri" w:cs="Arial"/>
                <w:b/>
                <w:color w:val="000000" w:themeColor="text1"/>
                <w:szCs w:val="24"/>
                <w:u w:val="single"/>
              </w:rPr>
            </w:pPr>
            <w:r w:rsidRPr="002B3174">
              <w:rPr>
                <w:rFonts w:ascii="Calibri" w:hAnsi="Calibri" w:cs="Arial"/>
                <w:b/>
                <w:color w:val="000000" w:themeColor="text1"/>
                <w:szCs w:val="24"/>
                <w:u w:val="single"/>
              </w:rPr>
              <w:t>Entrepreneurship and Marketing</w:t>
            </w:r>
          </w:p>
          <w:p w14:paraId="7ADCE2DA" w14:textId="77777777" w:rsidR="00F7188F" w:rsidRPr="002B3174" w:rsidRDefault="00F7188F" w:rsidP="00F7188F">
            <w:pPr>
              <w:pStyle w:val="ListParagraph"/>
              <w:numPr>
                <w:ilvl w:val="0"/>
                <w:numId w:val="26"/>
              </w:numPr>
              <w:spacing w:line="276" w:lineRule="auto"/>
              <w:rPr>
                <w:rFonts w:ascii="Calibri" w:hAnsi="Calibri" w:cs="Arial"/>
                <w:b/>
                <w:color w:val="000000" w:themeColor="text1"/>
                <w:szCs w:val="24"/>
                <w:u w:val="single"/>
              </w:rPr>
            </w:pPr>
            <w:r w:rsidRPr="002B3174">
              <w:rPr>
                <w:rFonts w:ascii="Calibri" w:hAnsi="Calibri" w:cs="Arial"/>
                <w:bCs/>
                <w:color w:val="000000" w:themeColor="text1"/>
                <w:szCs w:val="24"/>
              </w:rPr>
              <w:t xml:space="preserve">Product life cycle </w:t>
            </w:r>
          </w:p>
          <w:p w14:paraId="78826825" w14:textId="77777777" w:rsidR="00F7188F" w:rsidRPr="002B3174" w:rsidRDefault="00F7188F" w:rsidP="00F7188F">
            <w:pPr>
              <w:pStyle w:val="ListParagraph"/>
              <w:numPr>
                <w:ilvl w:val="0"/>
                <w:numId w:val="26"/>
              </w:numPr>
              <w:spacing w:line="276" w:lineRule="auto"/>
              <w:rPr>
                <w:rFonts w:ascii="Calibri" w:hAnsi="Calibri" w:cs="Arial"/>
                <w:b/>
                <w:color w:val="000000" w:themeColor="text1"/>
                <w:szCs w:val="24"/>
                <w:u w:val="single"/>
              </w:rPr>
            </w:pPr>
            <w:r w:rsidRPr="002B3174">
              <w:rPr>
                <w:rFonts w:ascii="Calibri" w:hAnsi="Calibri" w:cs="Arial"/>
                <w:bCs/>
                <w:color w:val="000000" w:themeColor="text1"/>
                <w:szCs w:val="24"/>
              </w:rPr>
              <w:t xml:space="preserve">Marketing strategies </w:t>
            </w:r>
          </w:p>
          <w:p w14:paraId="4A296C24" w14:textId="77777777" w:rsidR="00F7188F" w:rsidRPr="002B3174" w:rsidRDefault="00F7188F" w:rsidP="00F7188F">
            <w:pPr>
              <w:pStyle w:val="ListParagraph"/>
              <w:numPr>
                <w:ilvl w:val="0"/>
                <w:numId w:val="26"/>
              </w:numPr>
              <w:spacing w:line="276" w:lineRule="auto"/>
              <w:rPr>
                <w:rFonts w:ascii="Calibri" w:hAnsi="Calibri" w:cs="Arial"/>
                <w:b/>
                <w:color w:val="000000" w:themeColor="text1"/>
                <w:szCs w:val="24"/>
                <w:u w:val="single"/>
              </w:rPr>
            </w:pPr>
            <w:r w:rsidRPr="002B3174">
              <w:rPr>
                <w:rFonts w:ascii="Calibri" w:hAnsi="Calibri" w:cs="Arial"/>
                <w:bCs/>
                <w:color w:val="000000" w:themeColor="text1"/>
                <w:szCs w:val="24"/>
              </w:rPr>
              <w:t xml:space="preserve">Advertising </w:t>
            </w:r>
          </w:p>
          <w:p w14:paraId="2C49FFE3" w14:textId="77777777" w:rsidR="00F7188F" w:rsidRPr="002B3174" w:rsidRDefault="00F7188F" w:rsidP="00F7188F">
            <w:pPr>
              <w:pStyle w:val="ListParagraph"/>
              <w:numPr>
                <w:ilvl w:val="0"/>
                <w:numId w:val="26"/>
              </w:numPr>
              <w:spacing w:line="276" w:lineRule="auto"/>
              <w:rPr>
                <w:rFonts w:ascii="Calibri" w:hAnsi="Calibri" w:cs="Arial"/>
                <w:b/>
                <w:color w:val="000000" w:themeColor="text1"/>
                <w:szCs w:val="24"/>
                <w:u w:val="single"/>
              </w:rPr>
            </w:pPr>
            <w:r w:rsidRPr="002B3174">
              <w:rPr>
                <w:rFonts w:ascii="Calibri" w:hAnsi="Calibri" w:cs="Arial"/>
                <w:bCs/>
                <w:color w:val="000000" w:themeColor="text1"/>
                <w:szCs w:val="24"/>
              </w:rPr>
              <w:t xml:space="preserve">Market Needs </w:t>
            </w:r>
          </w:p>
          <w:p w14:paraId="483B67C1" w14:textId="7DE4573A" w:rsidR="00F7188F" w:rsidRPr="002B3174" w:rsidRDefault="00F7188F" w:rsidP="00F7188F">
            <w:pPr>
              <w:pStyle w:val="ListParagraph"/>
              <w:numPr>
                <w:ilvl w:val="0"/>
                <w:numId w:val="26"/>
              </w:numPr>
              <w:spacing w:line="276" w:lineRule="auto"/>
              <w:rPr>
                <w:rFonts w:ascii="Calibri" w:hAnsi="Calibri" w:cs="Arial"/>
                <w:b/>
                <w:color w:val="000000" w:themeColor="text1"/>
                <w:szCs w:val="24"/>
                <w:u w:val="single"/>
              </w:rPr>
            </w:pPr>
            <w:r w:rsidRPr="002B3174">
              <w:rPr>
                <w:rFonts w:ascii="Calibri" w:hAnsi="Calibri" w:cs="Arial"/>
                <w:bCs/>
                <w:color w:val="000000" w:themeColor="text1"/>
                <w:szCs w:val="24"/>
              </w:rPr>
              <w:t>Business venture</w:t>
            </w:r>
          </w:p>
        </w:tc>
        <w:tc>
          <w:tcPr>
            <w:tcW w:w="4111" w:type="dxa"/>
          </w:tcPr>
          <w:p w14:paraId="02CE9932" w14:textId="77777777" w:rsidR="008A49B0" w:rsidRPr="002B3174" w:rsidRDefault="00D800A1" w:rsidP="00F7188F">
            <w:pPr>
              <w:spacing w:line="276" w:lineRule="auto"/>
              <w:rPr>
                <w:rFonts w:ascii="Calibri" w:hAnsi="Calibri" w:cs="Arial"/>
                <w:b/>
                <w:color w:val="000000" w:themeColor="text1"/>
                <w:szCs w:val="24"/>
                <w:u w:val="single"/>
              </w:rPr>
            </w:pPr>
            <w:r w:rsidRPr="002B3174">
              <w:rPr>
                <w:rFonts w:ascii="Calibri" w:hAnsi="Calibri" w:cs="Arial"/>
                <w:b/>
                <w:color w:val="000000" w:themeColor="text1"/>
                <w:szCs w:val="24"/>
                <w:u w:val="single"/>
              </w:rPr>
              <w:t xml:space="preserve">Computers and Communications Devices </w:t>
            </w:r>
          </w:p>
          <w:p w14:paraId="68FC275A" w14:textId="25724C1E" w:rsidR="009D516D" w:rsidRDefault="009D516D" w:rsidP="00F7188F">
            <w:pPr>
              <w:pStyle w:val="ListParagraph"/>
              <w:numPr>
                <w:ilvl w:val="0"/>
                <w:numId w:val="25"/>
              </w:numPr>
              <w:spacing w:line="276" w:lineRule="auto"/>
              <w:rPr>
                <w:rFonts w:ascii="Calibri" w:hAnsi="Calibri" w:cs="Arial"/>
                <w:bCs/>
                <w:color w:val="000000" w:themeColor="text1"/>
                <w:szCs w:val="24"/>
              </w:rPr>
            </w:pPr>
            <w:r>
              <w:rPr>
                <w:rFonts w:ascii="Calibri" w:hAnsi="Calibri" w:cs="Arial"/>
                <w:bCs/>
                <w:color w:val="000000" w:themeColor="text1"/>
                <w:szCs w:val="24"/>
              </w:rPr>
              <w:t>Office 365</w:t>
            </w:r>
            <w:bookmarkStart w:id="0" w:name="_GoBack"/>
            <w:bookmarkEnd w:id="0"/>
          </w:p>
          <w:p w14:paraId="5B7C6A1C" w14:textId="4CEE31DF" w:rsidR="00D800A1" w:rsidRPr="002B3174" w:rsidRDefault="002D7605" w:rsidP="00F7188F">
            <w:pPr>
              <w:pStyle w:val="ListParagraph"/>
              <w:numPr>
                <w:ilvl w:val="0"/>
                <w:numId w:val="25"/>
              </w:numPr>
              <w:spacing w:line="276" w:lineRule="auto"/>
              <w:rPr>
                <w:rFonts w:ascii="Calibri" w:hAnsi="Calibri" w:cs="Arial"/>
                <w:bCs/>
                <w:color w:val="000000" w:themeColor="text1"/>
                <w:szCs w:val="24"/>
              </w:rPr>
            </w:pPr>
            <w:r w:rsidRPr="002B3174">
              <w:rPr>
                <w:rFonts w:ascii="Calibri" w:hAnsi="Calibri" w:cs="Arial"/>
                <w:bCs/>
                <w:color w:val="000000" w:themeColor="text1"/>
                <w:szCs w:val="24"/>
              </w:rPr>
              <w:t xml:space="preserve">Impact of mobile devices </w:t>
            </w:r>
          </w:p>
          <w:p w14:paraId="6C7E85FE" w14:textId="77777777" w:rsidR="002D7605" w:rsidRPr="002B3174" w:rsidRDefault="00F7188F" w:rsidP="00F7188F">
            <w:pPr>
              <w:pStyle w:val="ListParagraph"/>
              <w:numPr>
                <w:ilvl w:val="0"/>
                <w:numId w:val="25"/>
              </w:numPr>
              <w:spacing w:line="276" w:lineRule="auto"/>
              <w:rPr>
                <w:rFonts w:ascii="Calibri" w:hAnsi="Calibri" w:cs="Arial"/>
                <w:b/>
                <w:color w:val="000000" w:themeColor="text1"/>
                <w:szCs w:val="24"/>
              </w:rPr>
            </w:pPr>
            <w:r w:rsidRPr="002B3174">
              <w:rPr>
                <w:rFonts w:ascii="Calibri" w:hAnsi="Calibri" w:cs="Arial"/>
                <w:bCs/>
                <w:color w:val="000000" w:themeColor="text1"/>
                <w:szCs w:val="24"/>
              </w:rPr>
              <w:t>Forms of communication: videos, blogs, podcasts and social media</w:t>
            </w:r>
            <w:r w:rsidRPr="002B3174">
              <w:rPr>
                <w:rFonts w:ascii="Calibri" w:hAnsi="Calibri" w:cs="Arial"/>
                <w:b/>
                <w:color w:val="000000" w:themeColor="text1"/>
                <w:szCs w:val="24"/>
              </w:rPr>
              <w:t xml:space="preserve"> </w:t>
            </w:r>
          </w:p>
          <w:p w14:paraId="2A0840B0" w14:textId="2AB357E5" w:rsidR="00F7188F" w:rsidRPr="002B3174" w:rsidRDefault="00F7188F" w:rsidP="00F7188F">
            <w:pPr>
              <w:pStyle w:val="ListParagraph"/>
              <w:numPr>
                <w:ilvl w:val="0"/>
                <w:numId w:val="25"/>
              </w:numPr>
              <w:spacing w:line="276" w:lineRule="auto"/>
              <w:rPr>
                <w:rFonts w:ascii="Calibri" w:hAnsi="Calibri" w:cs="Arial"/>
                <w:bCs/>
                <w:color w:val="000000" w:themeColor="text1"/>
                <w:szCs w:val="24"/>
              </w:rPr>
            </w:pPr>
            <w:r w:rsidRPr="002B3174">
              <w:rPr>
                <w:rFonts w:ascii="Calibri" w:hAnsi="Calibri" w:cs="Arial"/>
                <w:bCs/>
                <w:color w:val="000000" w:themeColor="text1"/>
                <w:szCs w:val="24"/>
              </w:rPr>
              <w:t xml:space="preserve">Network and Internet </w:t>
            </w:r>
          </w:p>
        </w:tc>
      </w:tr>
    </w:tbl>
    <w:p w14:paraId="17B86572" w14:textId="7395A29E" w:rsidR="000618D7" w:rsidRDefault="00421DE1" w:rsidP="00A74D64">
      <w:pPr>
        <w:pStyle w:val="Heading2"/>
        <w:tabs>
          <w:tab w:val="left" w:pos="2705"/>
        </w:tabs>
        <w:spacing w:line="276" w:lineRule="auto"/>
        <w:rPr>
          <w:rFonts w:ascii="Calibri" w:hAnsi="Calibri" w:cs="Calibri"/>
          <w:color w:val="0070C0"/>
          <w:sz w:val="24"/>
          <w:szCs w:val="24"/>
        </w:rPr>
      </w:pPr>
      <w:r>
        <w:rPr>
          <w:rFonts w:ascii="Calibri" w:hAnsi="Calibri" w:cs="Calibri"/>
          <w:color w:val="0070C0"/>
          <w:sz w:val="24"/>
          <w:szCs w:val="24"/>
        </w:rPr>
        <w:t xml:space="preserve">Computer Lab Expectations </w:t>
      </w:r>
    </w:p>
    <w:p w14:paraId="5C3CDD0B" w14:textId="08683DF5" w:rsidR="00421DE1" w:rsidRPr="00421DE1" w:rsidRDefault="00421DE1" w:rsidP="00421DE1">
      <w:pPr>
        <w:pStyle w:val="ListParagraph"/>
        <w:numPr>
          <w:ilvl w:val="0"/>
          <w:numId w:val="22"/>
        </w:numPr>
        <w:rPr>
          <w:rFonts w:ascii="Calibri" w:hAnsi="Calibri" w:cs="Calibri"/>
          <w:color w:val="auto"/>
        </w:rPr>
      </w:pPr>
      <w:r w:rsidRPr="00421DE1">
        <w:rPr>
          <w:rFonts w:ascii="Calibri" w:hAnsi="Calibri" w:cs="Calibri"/>
          <w:color w:val="auto"/>
        </w:rPr>
        <w:t xml:space="preserve">Do not eat or drink at any point in the lab </w:t>
      </w:r>
      <w:r w:rsidR="00584D3C">
        <w:t>so that we can keep our computer lab clean and beautiful for everyone in the school to use.</w:t>
      </w:r>
    </w:p>
    <w:p w14:paraId="05DCA21C" w14:textId="273D68C3" w:rsidR="00421DE1" w:rsidRPr="00421DE1" w:rsidRDefault="00421DE1" w:rsidP="00421DE1">
      <w:pPr>
        <w:pStyle w:val="ListParagraph"/>
        <w:numPr>
          <w:ilvl w:val="0"/>
          <w:numId w:val="22"/>
        </w:numPr>
        <w:rPr>
          <w:rFonts w:ascii="Calibri" w:hAnsi="Calibri" w:cs="Calibri"/>
          <w:color w:val="auto"/>
        </w:rPr>
      </w:pPr>
      <w:r w:rsidRPr="00421DE1">
        <w:rPr>
          <w:rFonts w:ascii="Calibri" w:hAnsi="Calibri" w:cs="Calibri"/>
          <w:color w:val="auto"/>
        </w:rPr>
        <w:t xml:space="preserve">No games </w:t>
      </w:r>
    </w:p>
    <w:p w14:paraId="79E8CF36" w14:textId="7D3D617C" w:rsidR="00421DE1" w:rsidRPr="00421DE1" w:rsidRDefault="00421DE1" w:rsidP="00421DE1">
      <w:pPr>
        <w:pStyle w:val="ListParagraph"/>
        <w:numPr>
          <w:ilvl w:val="0"/>
          <w:numId w:val="22"/>
        </w:numPr>
        <w:rPr>
          <w:rFonts w:ascii="Calibri" w:hAnsi="Calibri" w:cs="Calibri"/>
          <w:color w:val="auto"/>
        </w:rPr>
      </w:pPr>
      <w:r w:rsidRPr="00421DE1">
        <w:rPr>
          <w:rFonts w:ascii="Calibri" w:hAnsi="Calibri" w:cs="Calibri"/>
          <w:color w:val="auto"/>
        </w:rPr>
        <w:t xml:space="preserve">No social media websites (Facebook, Instagram, Snapchat etc.) </w:t>
      </w:r>
    </w:p>
    <w:p w14:paraId="36D1C6A3" w14:textId="08CE3492" w:rsidR="00421DE1" w:rsidRPr="00421DE1" w:rsidRDefault="00421DE1" w:rsidP="00421DE1">
      <w:pPr>
        <w:pStyle w:val="ListParagraph"/>
        <w:numPr>
          <w:ilvl w:val="0"/>
          <w:numId w:val="22"/>
        </w:numPr>
        <w:rPr>
          <w:rFonts w:ascii="Calibri" w:hAnsi="Calibri" w:cs="Calibri"/>
          <w:color w:val="auto"/>
        </w:rPr>
      </w:pPr>
      <w:r w:rsidRPr="00421DE1">
        <w:rPr>
          <w:rFonts w:ascii="Calibri" w:hAnsi="Calibri" w:cs="Calibri"/>
          <w:color w:val="auto"/>
        </w:rPr>
        <w:t xml:space="preserve">No YouTube videos (unless related to the course) </w:t>
      </w:r>
    </w:p>
    <w:p w14:paraId="10A058C2" w14:textId="1A1E4E8E" w:rsidR="00645A75" w:rsidRPr="00A74D64" w:rsidRDefault="009D516D" w:rsidP="00A74D64">
      <w:pPr>
        <w:pStyle w:val="Heading2"/>
        <w:tabs>
          <w:tab w:val="left" w:pos="2705"/>
        </w:tabs>
        <w:spacing w:line="276" w:lineRule="auto"/>
        <w:rPr>
          <w:rFonts w:ascii="Calibri" w:hAnsi="Calibri" w:cs="Calibri"/>
          <w:color w:val="0070C0"/>
        </w:rPr>
      </w:pPr>
      <w:sdt>
        <w:sdtPr>
          <w:rPr>
            <w:rFonts w:ascii="Calibri" w:hAnsi="Calibri" w:cs="Calibri"/>
            <w:color w:val="0070C0"/>
            <w:sz w:val="24"/>
            <w:szCs w:val="24"/>
          </w:rPr>
          <w:alias w:val="Expectations and goals:"/>
          <w:tag w:val="Expectations and goals:"/>
          <w:id w:val="-695932907"/>
          <w:placeholder>
            <w:docPart w:val="DAB1DA1FF49F32439F1A8E463B7C2152"/>
          </w:placeholder>
          <w:temporary/>
          <w:showingPlcHdr/>
          <w15:appearance w15:val="hidden"/>
        </w:sdtPr>
        <w:sdtEndPr>
          <w:rPr>
            <w:sz w:val="22"/>
            <w:szCs w:val="22"/>
          </w:rPr>
        </w:sdtEndPr>
        <w:sdtContent>
          <w:r w:rsidR="008D416A" w:rsidRPr="00A74D64">
            <w:rPr>
              <w:rFonts w:ascii="Calibri" w:hAnsi="Calibri" w:cs="Calibri"/>
              <w:color w:val="0070C0"/>
              <w:sz w:val="24"/>
              <w:szCs w:val="24"/>
            </w:rPr>
            <w:t>Expectations and Goals</w:t>
          </w:r>
        </w:sdtContent>
      </w:sdt>
      <w:r w:rsidR="00E625CE" w:rsidRPr="00A74D64">
        <w:rPr>
          <w:rFonts w:ascii="Calibri" w:hAnsi="Calibri" w:cs="Calibri"/>
          <w:color w:val="0070C0"/>
        </w:rPr>
        <w:tab/>
      </w:r>
    </w:p>
    <w:p w14:paraId="7279BDF3" w14:textId="2B341C66" w:rsidR="00CD535F" w:rsidRPr="00597F4B" w:rsidRDefault="00CD535F" w:rsidP="00A74D64">
      <w:pPr>
        <w:pStyle w:val="ListParagraph"/>
        <w:numPr>
          <w:ilvl w:val="0"/>
          <w:numId w:val="15"/>
        </w:numPr>
        <w:spacing w:line="276" w:lineRule="auto"/>
        <w:rPr>
          <w:rFonts w:ascii="Calibri" w:hAnsi="Calibri" w:cs="Calibri"/>
          <w:b/>
          <w:color w:val="auto"/>
        </w:rPr>
      </w:pPr>
      <w:r w:rsidRPr="00A74D64">
        <w:rPr>
          <w:rFonts w:ascii="Calibri" w:hAnsi="Calibri" w:cs="Calibri"/>
          <w:b/>
          <w:color w:val="auto"/>
        </w:rPr>
        <w:t xml:space="preserve">Be respectful: </w:t>
      </w:r>
      <w:r w:rsidRPr="00A74D64">
        <w:rPr>
          <w:rFonts w:ascii="Calibri" w:hAnsi="Calibri" w:cs="Calibri"/>
          <w:color w:val="auto"/>
        </w:rPr>
        <w:t xml:space="preserve">This means you treat your classmates and myself with respect. </w:t>
      </w:r>
      <w:r w:rsidR="00CB67CF">
        <w:rPr>
          <w:rFonts w:ascii="Calibri" w:hAnsi="Calibri" w:cs="Calibri"/>
          <w:color w:val="auto"/>
        </w:rPr>
        <w:t xml:space="preserve">This </w:t>
      </w:r>
      <w:r w:rsidR="00D45773">
        <w:rPr>
          <w:rFonts w:ascii="Calibri" w:hAnsi="Calibri" w:cs="Calibri"/>
          <w:color w:val="auto"/>
        </w:rPr>
        <w:t>means you will…</w:t>
      </w:r>
    </w:p>
    <w:p w14:paraId="6DE7D815" w14:textId="09323AAB" w:rsidR="00597F4B" w:rsidRPr="00597F4B" w:rsidRDefault="00597F4B" w:rsidP="00597F4B">
      <w:pPr>
        <w:pStyle w:val="ListParagraph"/>
        <w:numPr>
          <w:ilvl w:val="1"/>
          <w:numId w:val="15"/>
        </w:numPr>
        <w:spacing w:line="276" w:lineRule="auto"/>
        <w:rPr>
          <w:rFonts w:ascii="Calibri" w:hAnsi="Calibri" w:cs="Calibri"/>
          <w:b/>
          <w:color w:val="auto"/>
        </w:rPr>
      </w:pPr>
      <w:r>
        <w:rPr>
          <w:rFonts w:ascii="Calibri" w:hAnsi="Calibri" w:cs="Calibri"/>
          <w:bCs/>
          <w:color w:val="auto"/>
        </w:rPr>
        <w:t xml:space="preserve">Listen attentively when anyone in the class is speaking </w:t>
      </w:r>
    </w:p>
    <w:p w14:paraId="469669B2" w14:textId="572199E2" w:rsidR="00597F4B" w:rsidRPr="00A74D64" w:rsidRDefault="00CB67CF" w:rsidP="00597F4B">
      <w:pPr>
        <w:pStyle w:val="ListParagraph"/>
        <w:numPr>
          <w:ilvl w:val="1"/>
          <w:numId w:val="15"/>
        </w:numPr>
        <w:spacing w:line="276" w:lineRule="auto"/>
        <w:rPr>
          <w:rFonts w:ascii="Calibri" w:hAnsi="Calibri" w:cs="Calibri"/>
          <w:b/>
          <w:color w:val="auto"/>
        </w:rPr>
      </w:pPr>
      <w:r>
        <w:rPr>
          <w:rFonts w:ascii="Calibri" w:hAnsi="Calibri" w:cs="Calibri"/>
          <w:bCs/>
          <w:color w:val="auto"/>
        </w:rPr>
        <w:t>Use appropriate language and behaviour.</w:t>
      </w:r>
    </w:p>
    <w:p w14:paraId="15B3D59B" w14:textId="77777777" w:rsidR="00FD1395" w:rsidRPr="00A74D64" w:rsidRDefault="00E625CE" w:rsidP="00A74D64">
      <w:pPr>
        <w:pStyle w:val="ListParagraph"/>
        <w:numPr>
          <w:ilvl w:val="0"/>
          <w:numId w:val="15"/>
        </w:numPr>
        <w:spacing w:line="276" w:lineRule="auto"/>
        <w:rPr>
          <w:rFonts w:ascii="Calibri" w:hAnsi="Calibri" w:cs="Calibri"/>
          <w:color w:val="auto"/>
        </w:rPr>
      </w:pPr>
      <w:r w:rsidRPr="00A74D64">
        <w:rPr>
          <w:rFonts w:ascii="Calibri" w:hAnsi="Calibri" w:cs="Calibri"/>
          <w:b/>
          <w:color w:val="auto"/>
        </w:rPr>
        <w:t>Take responsibility for your own learning</w:t>
      </w:r>
      <w:r w:rsidR="00CD535F" w:rsidRPr="00A74D64">
        <w:rPr>
          <w:rFonts w:ascii="Calibri" w:hAnsi="Calibri" w:cs="Calibri"/>
          <w:b/>
          <w:color w:val="auto"/>
        </w:rPr>
        <w:t xml:space="preserve">: </w:t>
      </w:r>
      <w:r w:rsidR="00CD535F" w:rsidRPr="00A74D64">
        <w:rPr>
          <w:rFonts w:ascii="Calibri" w:hAnsi="Calibri" w:cs="Calibri"/>
          <w:color w:val="auto"/>
        </w:rPr>
        <w:t xml:space="preserve">this means you will be on time, have your homework done on time, ask questions when you have them, come to class and be on time. </w:t>
      </w:r>
    </w:p>
    <w:p w14:paraId="00D61D71" w14:textId="06818419" w:rsidR="00D374BE" w:rsidRPr="00CB1399" w:rsidRDefault="002E4C03" w:rsidP="00CB1399">
      <w:pPr>
        <w:pStyle w:val="ListParagraph"/>
        <w:numPr>
          <w:ilvl w:val="0"/>
          <w:numId w:val="15"/>
        </w:numPr>
        <w:spacing w:line="276" w:lineRule="auto"/>
        <w:rPr>
          <w:rFonts w:ascii="Calibri" w:hAnsi="Calibri" w:cs="Calibri"/>
          <w:color w:val="000000" w:themeColor="text1"/>
        </w:rPr>
      </w:pPr>
      <w:r w:rsidRPr="00A74D64">
        <w:rPr>
          <w:rFonts w:ascii="Calibri" w:hAnsi="Calibri" w:cs="Calibri"/>
          <w:b/>
          <w:color w:val="000000" w:themeColor="text1"/>
        </w:rPr>
        <w:t>Absences</w:t>
      </w:r>
      <w:r w:rsidRPr="00A74D64">
        <w:rPr>
          <w:rFonts w:ascii="Calibri" w:hAnsi="Calibri" w:cs="Calibri"/>
          <w:color w:val="000000" w:themeColor="text1"/>
        </w:rPr>
        <w:t xml:space="preserve">: </w:t>
      </w:r>
      <w:r w:rsidR="00843E1C">
        <w:rPr>
          <w:rFonts w:ascii="Calibri" w:hAnsi="Calibri" w:cs="Calibri"/>
          <w:color w:val="000000" w:themeColor="text1"/>
        </w:rPr>
        <w:t>Please let me know ahead of time if you know you will be away. If you happen to miss class because of something unpredictable (i.e. getting sick),</w:t>
      </w:r>
      <w:r w:rsidRPr="00A74D64">
        <w:rPr>
          <w:rFonts w:ascii="Calibri" w:hAnsi="Calibri" w:cs="Calibri"/>
          <w:color w:val="000000" w:themeColor="text1"/>
        </w:rPr>
        <w:t xml:space="preserve"> please bring a note from home explaining your a</w:t>
      </w:r>
      <w:r w:rsidR="00036006" w:rsidRPr="00A74D64">
        <w:rPr>
          <w:rFonts w:ascii="Calibri" w:hAnsi="Calibri" w:cs="Calibri"/>
          <w:color w:val="000000" w:themeColor="text1"/>
        </w:rPr>
        <w:t xml:space="preserve">bsence on your FIRST day back. </w:t>
      </w:r>
      <w:r w:rsidR="00843E1C">
        <w:rPr>
          <w:rFonts w:ascii="Calibri" w:hAnsi="Calibri" w:cs="Calibri"/>
          <w:color w:val="000000" w:themeColor="text1"/>
        </w:rPr>
        <w:t xml:space="preserve"> </w:t>
      </w:r>
    </w:p>
    <w:p w14:paraId="30DE9B56" w14:textId="77777777" w:rsidR="00E84C81" w:rsidRPr="00A74D64" w:rsidRDefault="00E84C81" w:rsidP="003F774E">
      <w:pPr>
        <w:pStyle w:val="Heading1"/>
        <w:spacing w:before="240" w:line="276" w:lineRule="auto"/>
        <w:rPr>
          <w:rStyle w:val="Strong"/>
          <w:rFonts w:ascii="Calibri" w:hAnsi="Calibri" w:cs="Calibri"/>
          <w:b/>
          <w:color w:val="0070C0"/>
        </w:rPr>
      </w:pPr>
      <w:r w:rsidRPr="00A74D64">
        <w:rPr>
          <w:rStyle w:val="Strong"/>
          <w:rFonts w:ascii="Calibri" w:hAnsi="Calibri" w:cs="Calibri"/>
          <w:b/>
          <w:color w:val="0070C0"/>
        </w:rPr>
        <w:t xml:space="preserve">Cellphone Policy </w:t>
      </w:r>
    </w:p>
    <w:p w14:paraId="2EF9BB82" w14:textId="01EFC926" w:rsidR="00624406" w:rsidRPr="00AF22DB" w:rsidRDefault="00624406" w:rsidP="00624406">
      <w:pPr>
        <w:pStyle w:val="ListParagraph"/>
        <w:numPr>
          <w:ilvl w:val="0"/>
          <w:numId w:val="23"/>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When I am speaking to the class or a classmate is speaking in group discussions or presenting, phones should be put away in your backpacks.  </w:t>
      </w:r>
    </w:p>
    <w:p w14:paraId="3D9B3DB2" w14:textId="77777777" w:rsidR="00624406" w:rsidRDefault="00624406" w:rsidP="00624406">
      <w:pPr>
        <w:pStyle w:val="ListParagraph"/>
        <w:numPr>
          <w:ilvl w:val="0"/>
          <w:numId w:val="23"/>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When you are doing independent work, you may listen to music at a reasonable volume. </w:t>
      </w:r>
    </w:p>
    <w:p w14:paraId="4E84C0DE" w14:textId="77777777" w:rsidR="00C739EB" w:rsidRDefault="00624406" w:rsidP="00C739EB">
      <w:pPr>
        <w:pStyle w:val="ListParagraph"/>
        <w:numPr>
          <w:ilvl w:val="0"/>
          <w:numId w:val="23"/>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No videos or pictures (this includes snapchats!) should be taken at any time unless they are for </w:t>
      </w:r>
      <w:r w:rsidR="00C739EB">
        <w:rPr>
          <w:rFonts w:ascii="Calibri" w:hAnsi="Calibri" w:cs="Calibri"/>
          <w:color w:val="000000" w:themeColor="text1"/>
        </w:rPr>
        <w:t>class work</w:t>
      </w:r>
      <w:r>
        <w:rPr>
          <w:rFonts w:ascii="Calibri" w:hAnsi="Calibri" w:cs="Calibri"/>
          <w:color w:val="000000" w:themeColor="text1"/>
        </w:rPr>
        <w:t xml:space="preserve">. Taking </w:t>
      </w:r>
      <w:r w:rsidR="00C739EB">
        <w:rPr>
          <w:rFonts w:ascii="Calibri" w:hAnsi="Calibri" w:cs="Calibri"/>
          <w:color w:val="000000" w:themeColor="text1"/>
        </w:rPr>
        <w:t xml:space="preserve">unrelated </w:t>
      </w:r>
      <w:r>
        <w:rPr>
          <w:rFonts w:ascii="Calibri" w:hAnsi="Calibri" w:cs="Calibri"/>
          <w:color w:val="000000" w:themeColor="text1"/>
        </w:rPr>
        <w:t>photos or videos in class will result in your phone immediately being taken away.</w:t>
      </w:r>
    </w:p>
    <w:p w14:paraId="06F92B4D" w14:textId="1449BD81" w:rsidR="00CE3FFD" w:rsidRPr="00C739EB" w:rsidRDefault="00624406" w:rsidP="00C739EB">
      <w:pPr>
        <w:pStyle w:val="ListParagraph"/>
        <w:numPr>
          <w:ilvl w:val="0"/>
          <w:numId w:val="23"/>
        </w:numPr>
        <w:spacing w:after="240" w:line="276" w:lineRule="auto"/>
        <w:ind w:left="765" w:hanging="357"/>
        <w:rPr>
          <w:rFonts w:ascii="Calibri" w:hAnsi="Calibri" w:cs="Calibri"/>
          <w:color w:val="000000" w:themeColor="text1"/>
        </w:rPr>
      </w:pPr>
      <w:r w:rsidRPr="00C739EB">
        <w:rPr>
          <w:rFonts w:ascii="Calibri" w:hAnsi="Calibri" w:cs="Calibri"/>
          <w:color w:val="000000" w:themeColor="text1"/>
        </w:rPr>
        <w:t xml:space="preserve">If a student does not respect the rules (e.g. do not put their phones away when asked) the phone will be taken for the remainder of the class. </w:t>
      </w:r>
    </w:p>
    <w:sectPr w:rsidR="00CE3FFD" w:rsidRPr="00C739EB" w:rsidSect="00C739EB">
      <w:pgSz w:w="12240" w:h="15840" w:code="1"/>
      <w:pgMar w:top="850" w:right="1008" w:bottom="986"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2385" w14:textId="77777777" w:rsidR="0047653E" w:rsidRDefault="0047653E">
      <w:pPr>
        <w:spacing w:after="0"/>
      </w:pPr>
      <w:r>
        <w:separator/>
      </w:r>
    </w:p>
  </w:endnote>
  <w:endnote w:type="continuationSeparator" w:id="0">
    <w:p w14:paraId="565EC5C1" w14:textId="77777777" w:rsidR="0047653E" w:rsidRDefault="00476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A731" w14:textId="77777777" w:rsidR="0047653E" w:rsidRDefault="0047653E">
      <w:pPr>
        <w:spacing w:after="0"/>
      </w:pPr>
      <w:r>
        <w:separator/>
      </w:r>
    </w:p>
  </w:footnote>
  <w:footnote w:type="continuationSeparator" w:id="0">
    <w:p w14:paraId="7D3EEBAF" w14:textId="77777777" w:rsidR="0047653E" w:rsidRDefault="004765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D6485"/>
    <w:multiLevelType w:val="hybridMultilevel"/>
    <w:tmpl w:val="38E6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05BE3"/>
    <w:multiLevelType w:val="hybridMultilevel"/>
    <w:tmpl w:val="838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F0BC6"/>
    <w:multiLevelType w:val="hybridMultilevel"/>
    <w:tmpl w:val="AF003DA0"/>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92EBB"/>
    <w:multiLevelType w:val="multilevel"/>
    <w:tmpl w:val="D73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3B3579"/>
    <w:multiLevelType w:val="hybridMultilevel"/>
    <w:tmpl w:val="629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853C7"/>
    <w:multiLevelType w:val="hybridMultilevel"/>
    <w:tmpl w:val="5DA4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E5A7B"/>
    <w:multiLevelType w:val="hybridMultilevel"/>
    <w:tmpl w:val="B0D8F68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2B363F"/>
    <w:multiLevelType w:val="hybridMultilevel"/>
    <w:tmpl w:val="F31C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5AFC"/>
    <w:multiLevelType w:val="hybridMultilevel"/>
    <w:tmpl w:val="847AA15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0" w15:restartNumberingAfterBreak="0">
    <w:nsid w:val="53407270"/>
    <w:multiLevelType w:val="hybridMultilevel"/>
    <w:tmpl w:val="188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126B30"/>
    <w:multiLevelType w:val="hybridMultilevel"/>
    <w:tmpl w:val="E028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1805D5"/>
    <w:multiLevelType w:val="hybridMultilevel"/>
    <w:tmpl w:val="D86C28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C6F13AA"/>
    <w:multiLevelType w:val="hybridMultilevel"/>
    <w:tmpl w:val="09D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3"/>
  </w:num>
  <w:num w:numId="4">
    <w:abstractNumId w:val="17"/>
  </w:num>
  <w:num w:numId="5">
    <w:abstractNumId w:val="17"/>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20"/>
  </w:num>
  <w:num w:numId="18">
    <w:abstractNumId w:val="18"/>
  </w:num>
  <w:num w:numId="19">
    <w:abstractNumId w:val="22"/>
  </w:num>
  <w:num w:numId="20">
    <w:abstractNumId w:val="10"/>
  </w:num>
  <w:num w:numId="21">
    <w:abstractNumId w:val="13"/>
  </w:num>
  <w:num w:numId="22">
    <w:abstractNumId w:val="15"/>
  </w:num>
  <w:num w:numId="23">
    <w:abstractNumId w:val="16"/>
  </w:num>
  <w:num w:numId="24">
    <w:abstractNumId w:val="24"/>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FC"/>
    <w:rsid w:val="00000E25"/>
    <w:rsid w:val="00036006"/>
    <w:rsid w:val="0004422B"/>
    <w:rsid w:val="000518CF"/>
    <w:rsid w:val="000618D7"/>
    <w:rsid w:val="00062BFD"/>
    <w:rsid w:val="0006446C"/>
    <w:rsid w:val="00066B74"/>
    <w:rsid w:val="000F3CD5"/>
    <w:rsid w:val="0016275C"/>
    <w:rsid w:val="00183B26"/>
    <w:rsid w:val="001A148C"/>
    <w:rsid w:val="001A2CA5"/>
    <w:rsid w:val="001A3D15"/>
    <w:rsid w:val="001B7A37"/>
    <w:rsid w:val="001C1A07"/>
    <w:rsid w:val="001E1E51"/>
    <w:rsid w:val="0021213F"/>
    <w:rsid w:val="00216B82"/>
    <w:rsid w:val="00224B1F"/>
    <w:rsid w:val="0024197D"/>
    <w:rsid w:val="00246A7F"/>
    <w:rsid w:val="00272C9D"/>
    <w:rsid w:val="00290CC6"/>
    <w:rsid w:val="002B2A95"/>
    <w:rsid w:val="002B3174"/>
    <w:rsid w:val="002D3F9B"/>
    <w:rsid w:val="002D7605"/>
    <w:rsid w:val="002E4C03"/>
    <w:rsid w:val="002F30E3"/>
    <w:rsid w:val="003254A6"/>
    <w:rsid w:val="003326DE"/>
    <w:rsid w:val="003858A9"/>
    <w:rsid w:val="003934ED"/>
    <w:rsid w:val="003A11E4"/>
    <w:rsid w:val="003A1F22"/>
    <w:rsid w:val="003A40C1"/>
    <w:rsid w:val="003A47D8"/>
    <w:rsid w:val="003B0391"/>
    <w:rsid w:val="003E2D26"/>
    <w:rsid w:val="003F774E"/>
    <w:rsid w:val="0041294B"/>
    <w:rsid w:val="00421DE1"/>
    <w:rsid w:val="00445136"/>
    <w:rsid w:val="004626AC"/>
    <w:rsid w:val="0046345F"/>
    <w:rsid w:val="0047050B"/>
    <w:rsid w:val="004714D6"/>
    <w:rsid w:val="0047653E"/>
    <w:rsid w:val="00487DBD"/>
    <w:rsid w:val="004B3A36"/>
    <w:rsid w:val="0050093B"/>
    <w:rsid w:val="00516763"/>
    <w:rsid w:val="005227B3"/>
    <w:rsid w:val="00540212"/>
    <w:rsid w:val="00544E8A"/>
    <w:rsid w:val="00546F36"/>
    <w:rsid w:val="00553B50"/>
    <w:rsid w:val="00554E56"/>
    <w:rsid w:val="00584388"/>
    <w:rsid w:val="00584D3C"/>
    <w:rsid w:val="00584DDF"/>
    <w:rsid w:val="0059569D"/>
    <w:rsid w:val="00597F4B"/>
    <w:rsid w:val="005A2CE4"/>
    <w:rsid w:val="005A3B64"/>
    <w:rsid w:val="005E4B28"/>
    <w:rsid w:val="005F5819"/>
    <w:rsid w:val="00605462"/>
    <w:rsid w:val="00614F03"/>
    <w:rsid w:val="00624406"/>
    <w:rsid w:val="006342CB"/>
    <w:rsid w:val="00645A75"/>
    <w:rsid w:val="00671FA9"/>
    <w:rsid w:val="00687BC8"/>
    <w:rsid w:val="006A3C12"/>
    <w:rsid w:val="006D33D8"/>
    <w:rsid w:val="006E154B"/>
    <w:rsid w:val="006F7190"/>
    <w:rsid w:val="00736A4E"/>
    <w:rsid w:val="00763449"/>
    <w:rsid w:val="007824E9"/>
    <w:rsid w:val="00792BA2"/>
    <w:rsid w:val="007B3DF1"/>
    <w:rsid w:val="007E0BB2"/>
    <w:rsid w:val="007E0C3F"/>
    <w:rsid w:val="008400DA"/>
    <w:rsid w:val="00843E1C"/>
    <w:rsid w:val="00854646"/>
    <w:rsid w:val="00855DE9"/>
    <w:rsid w:val="00865AAC"/>
    <w:rsid w:val="00883B4C"/>
    <w:rsid w:val="00897784"/>
    <w:rsid w:val="008A10FF"/>
    <w:rsid w:val="008A49B0"/>
    <w:rsid w:val="008B3B93"/>
    <w:rsid w:val="008D416A"/>
    <w:rsid w:val="008D69C3"/>
    <w:rsid w:val="009049D6"/>
    <w:rsid w:val="00932694"/>
    <w:rsid w:val="009550F6"/>
    <w:rsid w:val="009D1E5C"/>
    <w:rsid w:val="009D34A4"/>
    <w:rsid w:val="009D3D78"/>
    <w:rsid w:val="009D516D"/>
    <w:rsid w:val="009E337C"/>
    <w:rsid w:val="00A403F7"/>
    <w:rsid w:val="00A41CFC"/>
    <w:rsid w:val="00A503FE"/>
    <w:rsid w:val="00A53EED"/>
    <w:rsid w:val="00A66C39"/>
    <w:rsid w:val="00A67D06"/>
    <w:rsid w:val="00A74D64"/>
    <w:rsid w:val="00A75A2E"/>
    <w:rsid w:val="00AC2D33"/>
    <w:rsid w:val="00AE3C05"/>
    <w:rsid w:val="00AE42C8"/>
    <w:rsid w:val="00AF4E14"/>
    <w:rsid w:val="00B15429"/>
    <w:rsid w:val="00B4621A"/>
    <w:rsid w:val="00B55513"/>
    <w:rsid w:val="00B7372A"/>
    <w:rsid w:val="00B766DC"/>
    <w:rsid w:val="00B80DCA"/>
    <w:rsid w:val="00B817BA"/>
    <w:rsid w:val="00B96BA5"/>
    <w:rsid w:val="00BA5A96"/>
    <w:rsid w:val="00C01C0D"/>
    <w:rsid w:val="00C11C6F"/>
    <w:rsid w:val="00C23687"/>
    <w:rsid w:val="00C3085C"/>
    <w:rsid w:val="00C70C09"/>
    <w:rsid w:val="00C739EB"/>
    <w:rsid w:val="00CA7742"/>
    <w:rsid w:val="00CB1399"/>
    <w:rsid w:val="00CB67CF"/>
    <w:rsid w:val="00CD535F"/>
    <w:rsid w:val="00CE3C45"/>
    <w:rsid w:val="00CE3FFD"/>
    <w:rsid w:val="00D374BE"/>
    <w:rsid w:val="00D45773"/>
    <w:rsid w:val="00D800A1"/>
    <w:rsid w:val="00DC26AD"/>
    <w:rsid w:val="00DF7ED2"/>
    <w:rsid w:val="00E13C8D"/>
    <w:rsid w:val="00E15E56"/>
    <w:rsid w:val="00E26458"/>
    <w:rsid w:val="00E533E0"/>
    <w:rsid w:val="00E53D65"/>
    <w:rsid w:val="00E625CE"/>
    <w:rsid w:val="00E703E6"/>
    <w:rsid w:val="00E84C81"/>
    <w:rsid w:val="00EA1126"/>
    <w:rsid w:val="00EE2640"/>
    <w:rsid w:val="00F01CCC"/>
    <w:rsid w:val="00F04AA8"/>
    <w:rsid w:val="00F109A5"/>
    <w:rsid w:val="00F56BD0"/>
    <w:rsid w:val="00F64822"/>
    <w:rsid w:val="00F649AF"/>
    <w:rsid w:val="00F7188F"/>
    <w:rsid w:val="00F87C56"/>
    <w:rsid w:val="00FA0D19"/>
    <w:rsid w:val="00FB092A"/>
    <w:rsid w:val="00FB6E9F"/>
    <w:rsid w:val="00FD1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A7F2A"/>
  <w15:chartTrackingRefBased/>
  <w15:docId w15:val="{172BE1AA-7CD4-CB42-8904-6668660C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apple-converted-space">
    <w:name w:val="apple-converted-space"/>
    <w:basedOn w:val="DefaultParagraphFont"/>
    <w:rsid w:val="00F0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673">
      <w:bodyDiv w:val="1"/>
      <w:marLeft w:val="0"/>
      <w:marRight w:val="0"/>
      <w:marTop w:val="0"/>
      <w:marBottom w:val="0"/>
      <w:divBdr>
        <w:top w:val="none" w:sz="0" w:space="0" w:color="auto"/>
        <w:left w:val="none" w:sz="0" w:space="0" w:color="auto"/>
        <w:bottom w:val="none" w:sz="0" w:space="0" w:color="auto"/>
        <w:right w:val="none" w:sz="0" w:space="0" w:color="auto"/>
      </w:divBdr>
    </w:div>
    <w:div w:id="59829387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35985527">
      <w:bodyDiv w:val="1"/>
      <w:marLeft w:val="0"/>
      <w:marRight w:val="0"/>
      <w:marTop w:val="0"/>
      <w:marBottom w:val="0"/>
      <w:divBdr>
        <w:top w:val="none" w:sz="0" w:space="0" w:color="auto"/>
        <w:left w:val="none" w:sz="0" w:space="0" w:color="auto"/>
        <w:bottom w:val="none" w:sz="0" w:space="0" w:color="auto"/>
        <w:right w:val="none" w:sz="0" w:space="0" w:color="auto"/>
      </w:divBdr>
    </w:div>
    <w:div w:id="1136222905">
      <w:bodyDiv w:val="1"/>
      <w:marLeft w:val="0"/>
      <w:marRight w:val="0"/>
      <w:marTop w:val="0"/>
      <w:marBottom w:val="0"/>
      <w:divBdr>
        <w:top w:val="none" w:sz="0" w:space="0" w:color="auto"/>
        <w:left w:val="none" w:sz="0" w:space="0" w:color="auto"/>
        <w:bottom w:val="none" w:sz="0" w:space="0" w:color="auto"/>
        <w:right w:val="none" w:sz="0" w:space="0" w:color="auto"/>
      </w:divBdr>
    </w:div>
    <w:div w:id="1405682329">
      <w:bodyDiv w:val="1"/>
      <w:marLeft w:val="0"/>
      <w:marRight w:val="0"/>
      <w:marTop w:val="0"/>
      <w:marBottom w:val="0"/>
      <w:divBdr>
        <w:top w:val="none" w:sz="0" w:space="0" w:color="auto"/>
        <w:left w:val="none" w:sz="0" w:space="0" w:color="auto"/>
        <w:bottom w:val="none" w:sz="0" w:space="0" w:color="auto"/>
        <w:right w:val="none" w:sz="0" w:space="0" w:color="auto"/>
      </w:divBdr>
    </w:div>
    <w:div w:id="14734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1DA1FF49F32439F1A8E463B7C2152"/>
        <w:category>
          <w:name w:val="General"/>
          <w:gallery w:val="placeholder"/>
        </w:category>
        <w:types>
          <w:type w:val="bbPlcHdr"/>
        </w:types>
        <w:behaviors>
          <w:behavior w:val="content"/>
        </w:behaviors>
        <w:guid w:val="{13FE4BD8-810D-F849-9AE5-71CE842C97DC}"/>
      </w:docPartPr>
      <w:docPartBody>
        <w:p w:rsidR="00F91DC4" w:rsidRDefault="00062753">
          <w:pPr>
            <w:pStyle w:val="DAB1DA1FF49F32439F1A8E463B7C2152"/>
          </w:pPr>
          <w:r>
            <w:t>Expectations and Goals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5"/>
    <w:rsid w:val="00062753"/>
    <w:rsid w:val="00153DDE"/>
    <w:rsid w:val="001B6703"/>
    <w:rsid w:val="004655A3"/>
    <w:rsid w:val="00526038"/>
    <w:rsid w:val="006562E3"/>
    <w:rsid w:val="00A47595"/>
    <w:rsid w:val="00A81130"/>
    <w:rsid w:val="00B00473"/>
    <w:rsid w:val="00B427E6"/>
    <w:rsid w:val="00DE43AF"/>
    <w:rsid w:val="00E838EF"/>
    <w:rsid w:val="00F91DC4"/>
    <w:rsid w:val="00F969C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49407EFA1A194595DB87BF6E1F1659">
    <w:name w:val="0149407EFA1A194595DB87BF6E1F1659"/>
  </w:style>
  <w:style w:type="paragraph" w:customStyle="1" w:styleId="7EA4586170889C4A8323EA7C38450A9E">
    <w:name w:val="7EA4586170889C4A8323EA7C38450A9E"/>
  </w:style>
  <w:style w:type="paragraph" w:customStyle="1" w:styleId="C36E409EB8CBBF49B4F5E0B864F9C9CA">
    <w:name w:val="C36E409EB8CBBF49B4F5E0B864F9C9CA"/>
  </w:style>
  <w:style w:type="paragraph" w:customStyle="1" w:styleId="985831345F19014DB66F63509955D2EF">
    <w:name w:val="985831345F19014DB66F63509955D2EF"/>
  </w:style>
  <w:style w:type="paragraph" w:customStyle="1" w:styleId="A2BD158E7E03C147A0B59363C335ED86">
    <w:name w:val="A2BD158E7E03C147A0B59363C335ED86"/>
  </w:style>
  <w:style w:type="paragraph" w:customStyle="1" w:styleId="0082712E679A134DBCE8CBCCC6243068">
    <w:name w:val="0082712E679A134DBCE8CBCCC6243068"/>
  </w:style>
  <w:style w:type="paragraph" w:customStyle="1" w:styleId="B89F52BAE4BCCA45AE49C91C8AE798BA">
    <w:name w:val="B89F52BAE4BCCA45AE49C91C8AE798BA"/>
  </w:style>
  <w:style w:type="character" w:styleId="Strong">
    <w:name w:val="Strong"/>
    <w:basedOn w:val="DefaultParagraphFont"/>
    <w:uiPriority w:val="1"/>
    <w:qFormat/>
    <w:rPr>
      <w:b/>
      <w:bCs/>
      <w:color w:val="262626" w:themeColor="text1" w:themeTint="D9"/>
    </w:rPr>
  </w:style>
  <w:style w:type="paragraph" w:customStyle="1" w:styleId="D84E81A50176724E890DC0C39554FB24">
    <w:name w:val="D84E81A50176724E890DC0C39554FB24"/>
  </w:style>
  <w:style w:type="paragraph" w:customStyle="1" w:styleId="33BD53A8656FBD4B8933A5178DE5C2D7">
    <w:name w:val="33BD53A8656FBD4B8933A5178DE5C2D7"/>
  </w:style>
  <w:style w:type="paragraph" w:customStyle="1" w:styleId="54C0DF4FCDFFD744B3D2182F8B2FF311">
    <w:name w:val="54C0DF4FCDFFD744B3D2182F8B2FF311"/>
  </w:style>
  <w:style w:type="paragraph" w:customStyle="1" w:styleId="602012A8D8EB6F4CAA4103A859DE1870">
    <w:name w:val="602012A8D8EB6F4CAA4103A859DE1870"/>
  </w:style>
  <w:style w:type="paragraph" w:customStyle="1" w:styleId="648E4A1721F56C48B28280854FDD98B1">
    <w:name w:val="648E4A1721F56C48B28280854FDD98B1"/>
  </w:style>
  <w:style w:type="paragraph" w:customStyle="1" w:styleId="2EEA91911134484F8A4E08BB10D1FB9F">
    <w:name w:val="2EEA91911134484F8A4E08BB10D1FB9F"/>
  </w:style>
  <w:style w:type="paragraph" w:customStyle="1" w:styleId="CA7C20C618F62E46BA4A44227F93124E">
    <w:name w:val="CA7C20C618F62E46BA4A44227F93124E"/>
  </w:style>
  <w:style w:type="paragraph" w:customStyle="1" w:styleId="DA6307E32C714249B5C4C2E32976B699">
    <w:name w:val="DA6307E32C714249B5C4C2E32976B699"/>
  </w:style>
  <w:style w:type="paragraph" w:customStyle="1" w:styleId="DAB1DA1FF49F32439F1A8E463B7C2152">
    <w:name w:val="DAB1DA1FF49F32439F1A8E463B7C2152"/>
  </w:style>
  <w:style w:type="paragraph" w:customStyle="1" w:styleId="AC683492BBCEAB499A9607A0B57C0B41">
    <w:name w:val="AC683492BBCEAB499A9607A0B57C0B41"/>
  </w:style>
  <w:style w:type="paragraph" w:customStyle="1" w:styleId="F31B33D1CF01224CB65BAC136F428B28">
    <w:name w:val="F31B33D1CF01224CB65BAC136F428B28"/>
  </w:style>
  <w:style w:type="paragraph" w:customStyle="1" w:styleId="FCF2BC96A21EA640B0679E2EDECB78D2">
    <w:name w:val="FCF2BC96A21EA640B0679E2EDECB78D2"/>
  </w:style>
  <w:style w:type="paragraph" w:customStyle="1" w:styleId="AB2D17954976DA4A8304923301AFD273">
    <w:name w:val="AB2D17954976DA4A8304923301AFD273"/>
  </w:style>
  <w:style w:type="paragraph" w:customStyle="1" w:styleId="9159E44E3BC4AF4296E4ACDD49185AC9">
    <w:name w:val="9159E44E3BC4AF4296E4ACDD49185AC9"/>
  </w:style>
  <w:style w:type="paragraph" w:customStyle="1" w:styleId="FE66FD17689FDF40B5E7553DFCD26D57">
    <w:name w:val="FE66FD17689FDF40B5E7553DFCD26D57"/>
  </w:style>
  <w:style w:type="paragraph" w:customStyle="1" w:styleId="3EC7452A63D0414882334C69F7772670">
    <w:name w:val="3EC7452A63D0414882334C69F7772670"/>
  </w:style>
  <w:style w:type="paragraph" w:customStyle="1" w:styleId="E51A87B65D99834DBA48F924EE7CED50">
    <w:name w:val="E51A87B65D99834DBA48F924EE7CED50"/>
  </w:style>
  <w:style w:type="paragraph" w:customStyle="1" w:styleId="3AAB2D8B25CC5F459571BD6A15F2A3C4">
    <w:name w:val="3AAB2D8B25CC5F459571BD6A15F2A3C4"/>
  </w:style>
  <w:style w:type="paragraph" w:customStyle="1" w:styleId="9FEADA88937D03439D2279FAC1ED8722">
    <w:name w:val="9FEADA88937D03439D2279FAC1ED8722"/>
  </w:style>
  <w:style w:type="paragraph" w:customStyle="1" w:styleId="2F9D30AE993D5641AF43926FA4F849E9">
    <w:name w:val="2F9D30AE993D5641AF43926FA4F849E9"/>
  </w:style>
  <w:style w:type="paragraph" w:customStyle="1" w:styleId="1FEC3F56A20D8A4DB745060AE7383A98">
    <w:name w:val="1FEC3F56A20D8A4DB745060AE7383A98"/>
  </w:style>
  <w:style w:type="paragraph" w:customStyle="1" w:styleId="DDC55870CC0D3B42AAB1A205B2A62DB8">
    <w:name w:val="DDC55870CC0D3B42AAB1A205B2A62DB8"/>
  </w:style>
  <w:style w:type="paragraph" w:customStyle="1" w:styleId="484372020C54584A8382A189BE097310">
    <w:name w:val="484372020C54584A8382A189BE097310"/>
  </w:style>
  <w:style w:type="paragraph" w:customStyle="1" w:styleId="1C333FB5F048CB40A7642E07B19BF6B7">
    <w:name w:val="1C333FB5F048CB40A7642E07B19BF6B7"/>
  </w:style>
  <w:style w:type="paragraph" w:customStyle="1" w:styleId="DCBD4B40880B084DA16E0C93336CA6BF">
    <w:name w:val="DCBD4B40880B084DA16E0C93336CA6BF"/>
  </w:style>
  <w:style w:type="paragraph" w:customStyle="1" w:styleId="61EA668C039C0F4A9017F124D8436C43">
    <w:name w:val="61EA668C039C0F4A9017F124D8436C43"/>
  </w:style>
  <w:style w:type="paragraph" w:customStyle="1" w:styleId="F70F85FE2A9FCA44B493B49543FEFD87">
    <w:name w:val="F70F85FE2A9FCA44B493B49543FEFD87"/>
  </w:style>
  <w:style w:type="paragraph" w:customStyle="1" w:styleId="CBA3B3022AEB064983CF5D1CCF24F5AE">
    <w:name w:val="CBA3B3022AEB064983CF5D1CCF24F5AE"/>
  </w:style>
  <w:style w:type="paragraph" w:customStyle="1" w:styleId="38544ED5E3B0934E8CA2A091DAEC82FC">
    <w:name w:val="38544ED5E3B0934E8CA2A091DAEC82FC"/>
  </w:style>
  <w:style w:type="paragraph" w:customStyle="1" w:styleId="FD9AA2F61EB02D41880B1421D1528988">
    <w:name w:val="FD9AA2F61EB02D41880B1421D1528988"/>
  </w:style>
  <w:style w:type="paragraph" w:customStyle="1" w:styleId="05248F6AA4EBDC48BD6A135FCA67714B">
    <w:name w:val="05248F6AA4EBDC48BD6A135FCA67714B"/>
  </w:style>
  <w:style w:type="paragraph" w:customStyle="1" w:styleId="95C3CB02412A5A4FA55948AAF3E81D57">
    <w:name w:val="95C3CB02412A5A4FA55948AAF3E81D57"/>
  </w:style>
  <w:style w:type="paragraph" w:customStyle="1" w:styleId="B24385D1D03C28429707FF525ED3262E">
    <w:name w:val="B24385D1D03C28429707FF525ED3262E"/>
  </w:style>
  <w:style w:type="paragraph" w:customStyle="1" w:styleId="3F872306416CAC4CBFD053FD7BE19187">
    <w:name w:val="3F872306416CAC4CBFD053FD7BE19187"/>
  </w:style>
  <w:style w:type="paragraph" w:customStyle="1" w:styleId="A25913C4EB7E5743936887E1757F9C5E">
    <w:name w:val="A25913C4EB7E5743936887E1757F9C5E"/>
  </w:style>
  <w:style w:type="paragraph" w:customStyle="1" w:styleId="C6E57127BEFAB847ADA861DC0760FDB5">
    <w:name w:val="C6E57127BEFAB847ADA861DC0760FDB5"/>
  </w:style>
  <w:style w:type="paragraph" w:customStyle="1" w:styleId="99F7CF02907ACF44B0F8C46C9E02F988">
    <w:name w:val="99F7CF02907ACF44B0F8C46C9E02F988"/>
  </w:style>
  <w:style w:type="paragraph" w:customStyle="1" w:styleId="B205CC2C9A1BEC4DA9E3C275873D2DBB">
    <w:name w:val="B205CC2C9A1BEC4DA9E3C275873D2DBB"/>
  </w:style>
  <w:style w:type="paragraph" w:customStyle="1" w:styleId="FD93D36DBD31ED4CA8B3CCA759A126E3">
    <w:name w:val="FD93D36DBD31ED4CA8B3CCA759A126E3"/>
  </w:style>
  <w:style w:type="paragraph" w:customStyle="1" w:styleId="C7B7E162CA010040BE0314C4D2973753">
    <w:name w:val="C7B7E162CA010040BE0314C4D2973753"/>
  </w:style>
  <w:style w:type="paragraph" w:customStyle="1" w:styleId="B3973C2979DAEC43B6AEA5485C81B47F">
    <w:name w:val="B3973C2979DAEC43B6AEA5485C81B47F"/>
  </w:style>
  <w:style w:type="paragraph" w:customStyle="1" w:styleId="D96DE9D601533D46AA8118BF652B8808">
    <w:name w:val="D96DE9D601533D46AA8118BF652B8808"/>
  </w:style>
  <w:style w:type="paragraph" w:customStyle="1" w:styleId="F921575345561A4596BCB24D574EA988">
    <w:name w:val="F921575345561A4596BCB24D574EA988"/>
  </w:style>
  <w:style w:type="paragraph" w:customStyle="1" w:styleId="49DBC7036F89DD459E1BB1A1F7480A3F">
    <w:name w:val="49DBC7036F89DD459E1BB1A1F7480A3F"/>
  </w:style>
  <w:style w:type="paragraph" w:customStyle="1" w:styleId="3598F881EAB8C6439DC59BD5D2A7F5AD">
    <w:name w:val="3598F881EAB8C6439DC59BD5D2A7F5AD"/>
  </w:style>
  <w:style w:type="paragraph" w:customStyle="1" w:styleId="F574D54B11A9CF43AEF2AAC2DA110C5C">
    <w:name w:val="F574D54B11A9CF43AEF2AAC2DA110C5C"/>
  </w:style>
  <w:style w:type="paragraph" w:customStyle="1" w:styleId="78EF5E7C8A5B144B941B8525E4B72E9D">
    <w:name w:val="78EF5E7C8A5B144B941B8525E4B72E9D"/>
  </w:style>
  <w:style w:type="paragraph" w:customStyle="1" w:styleId="00610D869BAAFD44A896BE699DCB2E67">
    <w:name w:val="00610D869BAAFD44A896BE699DCB2E67"/>
  </w:style>
  <w:style w:type="paragraph" w:customStyle="1" w:styleId="B5757768D328874584ECC5A424F3931A">
    <w:name w:val="B5757768D328874584ECC5A424F3931A"/>
  </w:style>
  <w:style w:type="paragraph" w:customStyle="1" w:styleId="C5B29517F595924FB7DE2C01188DFDF7">
    <w:name w:val="C5B29517F595924FB7DE2C01188DFDF7"/>
  </w:style>
  <w:style w:type="paragraph" w:customStyle="1" w:styleId="C41B305729E2854BB6FB775A315E5656">
    <w:name w:val="C41B305729E2854BB6FB775A315E5656"/>
  </w:style>
  <w:style w:type="paragraph" w:customStyle="1" w:styleId="A05B153C79F8794B8A65F94802F6A5B3">
    <w:name w:val="A05B153C79F8794B8A65F94802F6A5B3"/>
  </w:style>
  <w:style w:type="paragraph" w:customStyle="1" w:styleId="0B25552333118845B2D6CA3687B28EA6">
    <w:name w:val="0B25552333118845B2D6CA3687B28EA6"/>
  </w:style>
  <w:style w:type="paragraph" w:customStyle="1" w:styleId="00256DA3FF685F4AAEF14E69746D21CD">
    <w:name w:val="00256DA3FF685F4AAEF14E69746D21CD"/>
    <w:rsid w:val="00A47595"/>
  </w:style>
  <w:style w:type="paragraph" w:customStyle="1" w:styleId="80ED1C1951DFB54E8FB907E36EF3A769">
    <w:name w:val="80ED1C1951DFB54E8FB907E36EF3A769"/>
    <w:rsid w:val="00A47595"/>
  </w:style>
  <w:style w:type="paragraph" w:customStyle="1" w:styleId="1BB29914DDAFEE42AC1ABA70108F556F">
    <w:name w:val="1BB29914DDAFEE42AC1ABA70108F556F"/>
    <w:rsid w:val="00A47595"/>
  </w:style>
  <w:style w:type="paragraph" w:customStyle="1" w:styleId="C5BFF4407507C34FA4E9CF7DEC41F956">
    <w:name w:val="C5BFF4407507C34FA4E9CF7DEC41F956"/>
    <w:rsid w:val="00A47595"/>
  </w:style>
  <w:style w:type="paragraph" w:customStyle="1" w:styleId="7CC0324C74A03A47A9F614F0572682F8">
    <w:name w:val="7CC0324C74A03A47A9F614F0572682F8"/>
    <w:rsid w:val="00A47595"/>
  </w:style>
  <w:style w:type="paragraph" w:customStyle="1" w:styleId="70D7A8473FFA0444BA4268ED6BCD1066">
    <w:name w:val="70D7A8473FFA0444BA4268ED6BCD1066"/>
    <w:rsid w:val="00A47595"/>
  </w:style>
  <w:style w:type="paragraph" w:customStyle="1" w:styleId="F0408F2C26C76C4B962C22BBAC8B73A2">
    <w:name w:val="F0408F2C26C76C4B962C22BBAC8B73A2"/>
    <w:rsid w:val="00A47595"/>
  </w:style>
  <w:style w:type="paragraph" w:customStyle="1" w:styleId="C67204DB2706E1408E93C45220838A52">
    <w:name w:val="C67204DB2706E1408E93C45220838A52"/>
    <w:rsid w:val="00A47595"/>
  </w:style>
  <w:style w:type="paragraph" w:customStyle="1" w:styleId="67BFD11D0AF53743A849701D603E7C37">
    <w:name w:val="67BFD11D0AF53743A849701D603E7C37"/>
    <w:rsid w:val="00A47595"/>
  </w:style>
  <w:style w:type="paragraph" w:customStyle="1" w:styleId="74C203C12B942B448F211195453A832F">
    <w:name w:val="74C203C12B942B448F211195453A832F"/>
    <w:rsid w:val="00A47595"/>
  </w:style>
  <w:style w:type="paragraph" w:customStyle="1" w:styleId="2FA44666BB7A9D4D8FA6F8FE8BB5CD0A">
    <w:name w:val="2FA44666BB7A9D4D8FA6F8FE8BB5CD0A"/>
    <w:rsid w:val="00A47595"/>
  </w:style>
  <w:style w:type="paragraph" w:customStyle="1" w:styleId="CC0639B60F3FA447A3A8BE6E9072286B">
    <w:name w:val="CC0639B60F3FA447A3A8BE6E9072286B"/>
    <w:rsid w:val="00A47595"/>
  </w:style>
  <w:style w:type="paragraph" w:customStyle="1" w:styleId="2CF425AD4168C84B8FDA2FD2C61CA224">
    <w:name w:val="2CF425AD4168C84B8FDA2FD2C61CA224"/>
    <w:rsid w:val="00A47595"/>
  </w:style>
  <w:style w:type="paragraph" w:customStyle="1" w:styleId="DDB0B55B0FB70B4297C070891F8BD8B1">
    <w:name w:val="DDB0B55B0FB70B4297C070891F8BD8B1"/>
    <w:rsid w:val="00A47595"/>
  </w:style>
  <w:style w:type="paragraph" w:customStyle="1" w:styleId="C2FA0BE6BFE193498C39F9415C1110DB">
    <w:name w:val="C2FA0BE6BFE193498C39F9415C1110DB"/>
    <w:rsid w:val="00A47595"/>
  </w:style>
  <w:style w:type="paragraph" w:customStyle="1" w:styleId="12C1899C0AC0264C9DFBBE9FE4AE0EDD">
    <w:name w:val="12C1899C0AC0264C9DFBBE9FE4AE0EDD"/>
    <w:rsid w:val="00A47595"/>
  </w:style>
  <w:style w:type="paragraph" w:customStyle="1" w:styleId="DF03CC463BBC8840A06C37A4E5BF268B">
    <w:name w:val="DF03CC463BBC8840A06C37A4E5BF268B"/>
    <w:rsid w:val="00A47595"/>
  </w:style>
  <w:style w:type="paragraph" w:customStyle="1" w:styleId="C441CA14259E844AA9231A0D88BB5D6E">
    <w:name w:val="C441CA14259E844AA9231A0D88BB5D6E"/>
    <w:rsid w:val="00A47595"/>
  </w:style>
  <w:style w:type="paragraph" w:customStyle="1" w:styleId="631A9A68AFBF084881BC0F187EA3F379">
    <w:name w:val="631A9A68AFBF084881BC0F187EA3F379"/>
    <w:rsid w:val="00A47595"/>
  </w:style>
  <w:style w:type="paragraph" w:customStyle="1" w:styleId="FDC4399F3D3B244F9668A099AC63BC46">
    <w:name w:val="FDC4399F3D3B244F9668A099AC63BC46"/>
    <w:rsid w:val="00A47595"/>
  </w:style>
  <w:style w:type="paragraph" w:customStyle="1" w:styleId="81D329F6DBAACD48A3C6FE9C320B1955">
    <w:name w:val="81D329F6DBAACD48A3C6FE9C320B1955"/>
    <w:rsid w:val="00A47595"/>
  </w:style>
  <w:style w:type="paragraph" w:customStyle="1" w:styleId="A1A5E1D58BAF6246A4D5D3C0918EA07B">
    <w:name w:val="A1A5E1D58BAF6246A4D5D3C0918EA07B"/>
    <w:rsid w:val="00A47595"/>
  </w:style>
  <w:style w:type="paragraph" w:customStyle="1" w:styleId="AE8128AE94CEAE4C8501A04A3B1E4DFC">
    <w:name w:val="AE8128AE94CEAE4C8501A04A3B1E4DFC"/>
    <w:rsid w:val="00A47595"/>
  </w:style>
  <w:style w:type="paragraph" w:customStyle="1" w:styleId="855275B3C628BB43B1D18F5378D70D56">
    <w:name w:val="855275B3C628BB43B1D18F5378D70D56"/>
    <w:rsid w:val="00A47595"/>
  </w:style>
  <w:style w:type="paragraph" w:customStyle="1" w:styleId="2EC6D5C649B9C545A08114277EC76F8B">
    <w:name w:val="2EC6D5C649B9C545A08114277EC76F8B"/>
    <w:rsid w:val="00A47595"/>
  </w:style>
  <w:style w:type="paragraph" w:customStyle="1" w:styleId="0715FE391055124A82C68BA040755487">
    <w:name w:val="0715FE391055124A82C68BA040755487"/>
    <w:rsid w:val="00A47595"/>
  </w:style>
  <w:style w:type="paragraph" w:customStyle="1" w:styleId="CD6E35FD08D0D945B6648E0CBD2CAF66">
    <w:name w:val="CD6E35FD08D0D945B6648E0CBD2CAF66"/>
    <w:rsid w:val="00A47595"/>
  </w:style>
  <w:style w:type="paragraph" w:customStyle="1" w:styleId="193A4AFF36C8A54C8667716C3E780E12">
    <w:name w:val="193A4AFF36C8A54C8667716C3E780E12"/>
    <w:rsid w:val="00A47595"/>
  </w:style>
  <w:style w:type="paragraph" w:customStyle="1" w:styleId="653047FEB12C2C4BB8C04BE50147DF51">
    <w:name w:val="653047FEB12C2C4BB8C04BE50147DF51"/>
    <w:rsid w:val="00A47595"/>
  </w:style>
  <w:style w:type="paragraph" w:customStyle="1" w:styleId="60D10F88D522994C8D3843F459089D23">
    <w:name w:val="60D10F88D522994C8D3843F459089D23"/>
    <w:rsid w:val="00F91DC4"/>
  </w:style>
  <w:style w:type="paragraph" w:customStyle="1" w:styleId="10A4AB8E95D4394BAA980CD2FB194AC9">
    <w:name w:val="10A4AB8E95D4394BAA980CD2FB194AC9"/>
    <w:rsid w:val="00F91DC4"/>
  </w:style>
  <w:style w:type="paragraph" w:customStyle="1" w:styleId="6B955ECF5569C64DB12121AFD633CD46">
    <w:name w:val="6B955ECF5569C64DB12121AFD633CD46"/>
    <w:rsid w:val="00F91DC4"/>
  </w:style>
  <w:style w:type="paragraph" w:customStyle="1" w:styleId="5932288EC77F3746892C5F664D006F33">
    <w:name w:val="5932288EC77F3746892C5F664D006F33"/>
    <w:rsid w:val="00F91DC4"/>
  </w:style>
  <w:style w:type="paragraph" w:customStyle="1" w:styleId="57A6EAB42493CF4FA46F164D9B9A7F60">
    <w:name w:val="57A6EAB42493CF4FA46F164D9B9A7F60"/>
    <w:rsid w:val="00B00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Kwon</cp:lastModifiedBy>
  <cp:revision>59</cp:revision>
  <cp:lastPrinted>2019-09-06T05:32:00Z</cp:lastPrinted>
  <dcterms:created xsi:type="dcterms:W3CDTF">2019-09-02T20:18:00Z</dcterms:created>
  <dcterms:modified xsi:type="dcterms:W3CDTF">2019-09-19T23:59:00Z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